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84" w:rsidRPr="008E5B85" w:rsidRDefault="005F13A8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E5B85">
        <w:rPr>
          <w:rFonts w:ascii="Times New Roman" w:hAnsi="Times New Roman" w:cs="Times New Roman"/>
          <w:sz w:val="28"/>
          <w:szCs w:val="28"/>
          <w:lang w:val="kk-KZ"/>
        </w:rPr>
        <w:t xml:space="preserve">Сигнал ұғымына, сигналдың математикалық және физикалық мағыналарына сипаттама беріңіз. </w:t>
      </w:r>
    </w:p>
    <w:p w:rsidR="003A29C0" w:rsidRPr="008E5B85" w:rsidRDefault="005F13A8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Сигналдың түрлері мен табиғатын түсіндіріңіз.</w:t>
      </w:r>
    </w:p>
    <w:p w:rsidR="005F13A8" w:rsidRPr="008E5B85" w:rsidRDefault="005F13A8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Регуляр, кездейсоқ және хаостық сигналдарды сипаттаңыз.</w:t>
      </w:r>
    </w:p>
    <w:p w:rsidR="00285584" w:rsidRPr="008E5B85" w:rsidRDefault="005F13A8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 xml:space="preserve">Аналогтық, квантталған, дискреттелген және сандық сигналдарды сипаттаңыз. </w:t>
      </w:r>
    </w:p>
    <w:p w:rsidR="005F13A8" w:rsidRPr="008E5B85" w:rsidRDefault="005F13A8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Кванттау қадамы, дискреттеу жиілігін түсіндіріңіз.</w:t>
      </w:r>
    </w:p>
    <w:p w:rsidR="005F13A8" w:rsidRPr="008E5B85" w:rsidRDefault="005F13A8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Найквист теоремасын түсіндіріңіз.</w:t>
      </w:r>
    </w:p>
    <w:p w:rsidR="00285584" w:rsidRPr="008E5B85" w:rsidRDefault="005F13A8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 xml:space="preserve">Аналогтық сигналдан сандық сигналды алуды сипаттаңыз. </w:t>
      </w:r>
    </w:p>
    <w:p w:rsidR="005F13A8" w:rsidRPr="008E5B85" w:rsidRDefault="005F13A8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Аналогтық сигналдан сандық сигналды алудың MatLab жүйесіндегі әдісін сипаттаңыз.</w:t>
      </w:r>
    </w:p>
    <w:p w:rsidR="00285584" w:rsidRPr="008E5B85" w:rsidRDefault="00285584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 xml:space="preserve">Фурье түрлендірулерін түсіндіріңіз. </w:t>
      </w:r>
    </w:p>
    <w:p w:rsidR="005F13A8" w:rsidRPr="008E5B85" w:rsidRDefault="00285584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Дискретті Фурье түрлендіруі және жылдам Фурье түрлендіруінің алгоритмдерін түсіндіріңіз.</w:t>
      </w:r>
    </w:p>
    <w:p w:rsidR="00285584" w:rsidRPr="008E5B85" w:rsidRDefault="00285584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Матлаб жүйесіндегі жылдам Фурье түрлендіруінің алгоритмін сипаттаңыз</w:t>
      </w:r>
    </w:p>
    <w:p w:rsidR="00285584" w:rsidRPr="008E5B85" w:rsidRDefault="00285584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Периоды 2*пи болатын үшбұрышты ара тәріздес сигналдарды Фурье қатарына жіктеңіз.</w:t>
      </w:r>
    </w:p>
    <w:p w:rsidR="00FF595E" w:rsidRPr="008E5B85" w:rsidRDefault="00FF595E" w:rsidP="00FF5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Периоды 2*пи болатын тікбұрышты сигналдарды Фурье қатарына жіктеңіз.</w:t>
      </w:r>
    </w:p>
    <w:p w:rsidR="00285584" w:rsidRPr="008E5B85" w:rsidRDefault="00533BB2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Кемімелі экспоненциалды функцияны Фурье қатарына жіктеңіз.</w:t>
      </w:r>
    </w:p>
    <w:p w:rsidR="00533BB2" w:rsidRPr="008E5B85" w:rsidRDefault="00533BB2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Өспелі экспоненциалды функцияны Фурье қатарына жіктеңіз.</w:t>
      </w:r>
    </w:p>
    <w:p w:rsidR="00533BB2" w:rsidRPr="008E5B85" w:rsidRDefault="00D70A22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Матлаб жүйесіндегі Фурье түрлендіруінде қолданылатын салмақтық функциялардың әсерін сипаттаңыз.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Сигналдарды сипаттайтын негізгі параметрлерді атаңыз және сипаттаңыз. 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Байланыс каналының өткізу қабілетін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Сигналдың энергетикалық параметрлері мен форма коэффициенттерін есептеуді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Сигнал/шу </w:t>
      </w: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қатынасы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н сипаттаңыз</w:t>
      </w:r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Корреляциялық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 түсінді</w:t>
      </w:r>
      <w:proofErr w:type="gramStart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proofErr w:type="gramEnd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іңіз</w:t>
      </w:r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Корреляция </w:t>
      </w: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коэффициенті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н түсінді</w:t>
      </w:r>
      <w:proofErr w:type="gramStart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proofErr w:type="gramEnd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іңіз</w:t>
      </w:r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Авто </w:t>
      </w: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 кросс </w:t>
      </w: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коррреляциялық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функциялар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 сипаттаңыз.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Сигналдардың өзара корреляция коэффицентін есептеуді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Фракталдар. Сигналдардың фракталдық қасиеттері. Сигналдың фракталдық өлшемін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Фильтрлер. Олардың түрлері. Амплитуда-жиіліктік сипаттамаларын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Матлаб жүйесінде әртүрлі фильтрлердің амплитуда-жиіліктік сипаттамаларын зерттеуді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Сигналдарды кодтау (сығу) әдістерін сипаттаңыз. 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Параметрлік кодтауды түсіндіріңіз. 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Вокодерлардың жұмыс істеу принциптерін сипаттап жазыңыз.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Матлаб жүйесінде жолақтық фильтр көмегімен сигналдарды сығу алгоритмдерін сипаттаңыз.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Матлаб жүйесінде сандық фильтрлерді жобалауды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Сығылған сигналды қалпына келтіру. Декодердің жұмыс істеу принциптерін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Матлаб жүйесінде жолақтық фильтр көмегімен сығылған сигналды қалпына келтіру алгоритмін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Вейвлет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түрленді</w:t>
      </w:r>
      <w:proofErr w:type="gramStart"/>
      <w:r w:rsidRPr="008E5B85">
        <w:rPr>
          <w:rFonts w:ascii="Times New Roman" w:hAnsi="Times New Roman" w:cs="Times New Roman"/>
          <w:color w:val="000000"/>
          <w:sz w:val="28"/>
          <w:szCs w:val="28"/>
        </w:rPr>
        <w:t>руі</w:t>
      </w:r>
      <w:proofErr w:type="spellEnd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н</w:t>
      </w:r>
      <w:proofErr w:type="gramEnd"/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сипаттаңыз.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Вейвлеттердің масштабтық және уақыттық коэффициенттерін есептеуді сипаттаңыз.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Вейвлет түрлендіруін сигналдарды талдауда қолдануды сипаттаңыз.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color w:val="000000"/>
          <w:sz w:val="28"/>
          <w:szCs w:val="28"/>
          <w:lang w:val="kk-KZ"/>
        </w:rPr>
        <w:t>Вейвлет түрлендіруін сигналды сығуға қолдану тәсілдерін түсіндіріңіз.</w:t>
      </w:r>
    </w:p>
    <w:p w:rsidR="00AF5541" w:rsidRPr="008E5B85" w:rsidRDefault="00AF5541" w:rsidP="005F13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E5B85">
        <w:rPr>
          <w:rFonts w:ascii="Times New Roman" w:hAnsi="Times New Roman" w:cs="Times New Roman"/>
          <w:sz w:val="28"/>
          <w:szCs w:val="28"/>
          <w:lang w:val="kk-KZ"/>
        </w:rPr>
        <w:t>1</w:t>
      </w:r>
    </w:p>
    <w:bookmarkEnd w:id="0"/>
    <w:p w:rsidR="00AF5541" w:rsidRPr="005F13A8" w:rsidRDefault="00AF5541" w:rsidP="005F13A8">
      <w:pPr>
        <w:pStyle w:val="a3"/>
        <w:numPr>
          <w:ilvl w:val="0"/>
          <w:numId w:val="1"/>
        </w:numPr>
        <w:rPr>
          <w:lang w:val="kk-KZ"/>
        </w:rPr>
      </w:pPr>
    </w:p>
    <w:sectPr w:rsidR="00AF5541" w:rsidRPr="005F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85CB6"/>
    <w:multiLevelType w:val="hybridMultilevel"/>
    <w:tmpl w:val="7DA0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A8"/>
    <w:rsid w:val="0005539F"/>
    <w:rsid w:val="00093D7D"/>
    <w:rsid w:val="000D4CD6"/>
    <w:rsid w:val="001D3033"/>
    <w:rsid w:val="00234545"/>
    <w:rsid w:val="00285584"/>
    <w:rsid w:val="002F7BD6"/>
    <w:rsid w:val="003C181F"/>
    <w:rsid w:val="004060B4"/>
    <w:rsid w:val="00451D7B"/>
    <w:rsid w:val="00533BB2"/>
    <w:rsid w:val="00537701"/>
    <w:rsid w:val="005A34AE"/>
    <w:rsid w:val="005F13A8"/>
    <w:rsid w:val="006663AE"/>
    <w:rsid w:val="006C0F02"/>
    <w:rsid w:val="007D5410"/>
    <w:rsid w:val="007E7390"/>
    <w:rsid w:val="007F028D"/>
    <w:rsid w:val="008E5B85"/>
    <w:rsid w:val="00AF5541"/>
    <w:rsid w:val="00B31141"/>
    <w:rsid w:val="00BA2CD8"/>
    <w:rsid w:val="00CD40C2"/>
    <w:rsid w:val="00D70A22"/>
    <w:rsid w:val="00F455DD"/>
    <w:rsid w:val="00FF09BE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HIMERA</cp:lastModifiedBy>
  <cp:revision>8</cp:revision>
  <dcterms:created xsi:type="dcterms:W3CDTF">2021-03-25T16:56:00Z</dcterms:created>
  <dcterms:modified xsi:type="dcterms:W3CDTF">2021-03-25T17:31:00Z</dcterms:modified>
</cp:coreProperties>
</file>